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Stewart Frank 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QORVO,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7628 THORNDIKE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GREENSBORO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27409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Qorvo,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QRVO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Advanced Cellular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2,262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95.04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51,348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Jason T. Gray,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0850" TargetMode="External"/><Relationship Id="rId5" Type="http://schemas.openxmlformats.org/officeDocument/2006/relationships/hyperlink" Target="http://www.sec.gov/cgi-bin/browse-edgar?action=getcompany&amp;CIK=00016047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3075</Characters>
  <CharactersWithSpaces>3576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